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94" w:rsidRDefault="00522894" w:rsidP="00522894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Задание 10</w:t>
      </w:r>
    </w:p>
    <w:p w:rsidR="00522894" w:rsidRPr="00630952" w:rsidRDefault="00522894" w:rsidP="00522894">
      <w:pPr>
        <w:jc w:val="center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b/>
          <w:bCs/>
          <w:color w:val="000000"/>
        </w:rPr>
        <w:t>ТРЕНИНГ 1вариант</w:t>
      </w:r>
    </w:p>
    <w:p w:rsidR="00522894" w:rsidRPr="00630952" w:rsidRDefault="00522894" w:rsidP="005228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Определите ряд, в котором в обоих словах в приставке пропущена одна и та  же 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старелый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пр..дел (желаний)         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подтишка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жалобить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гадать,  по..бить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об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скать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дез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нфекция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лево, д..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гадываться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2.  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 xml:space="preserve"> 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нед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верчивый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…бабушка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  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тожить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не..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скусный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 xml:space="preserve">  пр..воз, 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…думать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 xml:space="preserve"> 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ценный, и..мерить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  в..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ются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видеос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..ёмка</w:t>
      </w:r>
      <w:proofErr w:type="gram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3.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челюстной, и..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пуг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пр..творить (в жизнь)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пр…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морский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без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нициативный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до..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кажённый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..жалостный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брать, не..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гибаемый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4.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меж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языковой, об..ём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 xml:space="preserve">коверкать,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..жизненный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лестная,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митивный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без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дейный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супер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рекание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ближённый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5.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образовать,  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способиться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на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пись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пре..лог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ползаться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и..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дательство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пост..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ндустриальный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дарно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..пристрастный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6.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увеличивать, пр..лепить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..думный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..шифровать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далённый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на..треснутый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из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 xml:space="preserve">..мать,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дез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нформация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встать,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дирки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 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7.  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амурский,  пр..толстый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из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..мать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вернуться,  ни..послать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дача, пре..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теча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звлечение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догреть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8.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по..кладка,  о..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бойный</w:t>
      </w:r>
      <w:proofErr w:type="gram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lastRenderedPageBreak/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колотить,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восходный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на..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граться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  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из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..мать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бар..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ерный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..язвить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пуг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не..терпимый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           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9.  Определите ряд, в котором в обоих словах в приставке пропущена одна и та  же буква.  Выпишите эти слова, вставив пропущенную букву.         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поведник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         , 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тдал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в..ходить,  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в..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бираться</w:t>
      </w:r>
      <w:proofErr w:type="spellEnd"/>
      <w:proofErr w:type="gram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вычка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пр..возмочь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раз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скивать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сверх..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нтересный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от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явленный, в..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ются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10. Определите ряд, в котором в обоих словах в приставке пропущена одна и та  же буква.  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вратить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пр…ступить к занятиям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…чёт,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…плескать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интер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…ер, </w:t>
      </w:r>
      <w:proofErr w:type="spellStart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кинос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..емка</w:t>
      </w:r>
      <w:proofErr w:type="gram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без…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мянный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дез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нформация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способленный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пр..мудрый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jc w:val="center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b/>
          <w:bCs/>
          <w:color w:val="000000"/>
        </w:rPr>
        <w:t>2 вариант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1.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нед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 xml:space="preserve">чёты,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..рождаться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вращение,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стиж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хаживать, и..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вержение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про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нформировать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небез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звестный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забавный, пр..годный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2.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..стройка,  о..гадка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искусный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, пр..града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и..бежать, ни..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падающий</w:t>
      </w:r>
      <w:proofErr w:type="gram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об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за..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скивающий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не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правданный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зместить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3.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брать, н..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илучший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обретенье, пр..рост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в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лелеять,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..спросить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дез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нформация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раз..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скать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пред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стория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пост..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мпрессионизм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4.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и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подтишка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не..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говорчивый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градить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пр..страстный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зрение,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бвенный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без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сходный, по..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чре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мерный, и..ход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5.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язычный,  в..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юнок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хваленный,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..бить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падать (к земле),  пр..ломить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небез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звестный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контр..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гра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умный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,  с..мнение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6.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lastRenderedPageBreak/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мета,   пр..стол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емка,  об..ем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меж..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нститутский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 xml:space="preserve">пошлинный,  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..веселый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следователь,  пр..внести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7.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престанно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,  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..вкусный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зрительный,  пр..готовить         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рисовать,  под..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йти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грать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за..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нтриговать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ди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пропорция,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..грести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8. 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чудливый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пр..следовать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конечный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, в..ходы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расп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ложенный</w:t>
      </w:r>
      <w:proofErr w:type="spellEnd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, пр..бабушка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небез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нтересный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пед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нститут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образ, пр..родитель</w:t>
      </w:r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9.  Определите ряд, в котором в обоих словах в приставке пропущена одна и та  же буква. 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стол, пр..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клонный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 xml:space="preserve">крайний, 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..граничный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под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тожить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об..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скать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         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не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хватный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н..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дстроить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ронизировать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по..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сковый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0952">
        <w:rPr>
          <w:rFonts w:ascii="Times New Roman" w:eastAsia="Times New Roman" w:hAnsi="Times New Roman" w:cs="Times New Roman"/>
          <w:color w:val="000000"/>
        </w:rPr>
        <w:t>10. Определите ряд, в котором в обоих словах в приставке пропущена одна и та  же буква.  Выпишите эти слова, вставив пропущенную букву.  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небез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звестный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пред…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нфарктный</w:t>
      </w:r>
      <w:proofErr w:type="spellEnd"/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…дать, от…звать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мечтался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 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предел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нять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 товар, пр…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небрегать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 xml:space="preserve"> опасностью</w:t>
      </w:r>
    </w:p>
    <w:p w:rsidR="00522894" w:rsidRPr="00630952" w:rsidRDefault="00522894" w:rsidP="005228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</w:rPr>
      </w:pP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грузопод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..</w:t>
      </w:r>
      <w:proofErr w:type="gramStart"/>
      <w:r w:rsidRPr="00630952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630952">
        <w:rPr>
          <w:rFonts w:ascii="Times New Roman" w:eastAsia="Times New Roman" w:hAnsi="Times New Roman" w:cs="Times New Roman"/>
          <w:color w:val="000000"/>
        </w:rPr>
        <w:t>ё</w:t>
      </w:r>
      <w:proofErr w:type="gramEnd"/>
      <w:r w:rsidRPr="00630952">
        <w:rPr>
          <w:rFonts w:ascii="Times New Roman" w:eastAsia="Times New Roman" w:hAnsi="Times New Roman" w:cs="Times New Roman"/>
          <w:color w:val="000000"/>
        </w:rPr>
        <w:t>мность</w:t>
      </w:r>
      <w:proofErr w:type="spellEnd"/>
      <w:r w:rsidRPr="00630952">
        <w:rPr>
          <w:rFonts w:ascii="Times New Roman" w:eastAsia="Times New Roman" w:hAnsi="Times New Roman" w:cs="Times New Roman"/>
          <w:color w:val="000000"/>
        </w:rPr>
        <w:t>, из…явить</w:t>
      </w: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hAnsi="Times New Roman" w:cs="Times New Roman"/>
          <w:color w:val="948A54" w:themeColor="background2" w:themeShade="80"/>
        </w:rPr>
      </w:pPr>
    </w:p>
    <w:p w:rsidR="00522894" w:rsidRDefault="00522894" w:rsidP="0052289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lastRenderedPageBreak/>
        <w:t>Приставки ПР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Е-</w:t>
      </w:r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и ПРИ-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градить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дорогу,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коснуться к тайне, столовый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бор,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знаться в чувствах,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даное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невесты, отвергнуть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тязания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зрительный взгляд,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вить хорошие манеры,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вратиться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в посмешище,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тендовать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на пост, забавная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баутка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выглядеть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зентабельно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стижная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профессия,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бывать в тревоге,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восходный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коммерсант,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тупленный звук, искусная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творщица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даваться мечтам, лишить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вилегий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норавливаться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к обстоятельствам, картина без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крас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вратно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понимать,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дать осмеянию, знаки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пинания, сидеть в президиуме,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даваться воспоминаниям,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ходящее явление,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ручить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зверя,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чудливый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рисунок, сделать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вивку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камень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ткновения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_ увеличить опасность.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proofErr w:type="gram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Ы</w:t>
      </w:r>
      <w:proofErr w:type="gramEnd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, И после приставок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. Под__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маться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фин</w:t>
      </w:r>
      <w:proofErr w:type="spellEnd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нспектор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дейный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конр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скать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сверх__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нтеллигентный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мед__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нститут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с__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мпровизировать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об__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ндеветь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скусный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нициативный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под__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тожить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пред__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стория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с__грать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меж__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гровой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пред__юньский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из__скать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,б</w:t>
      </w:r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ез__звестный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дез__нфекция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четырех(ярусный)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вз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..мать, спорт__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нвентарь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 xml:space="preserve">Приставки на </w:t>
      </w:r>
      <w:proofErr w:type="gram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-</w:t>
      </w:r>
      <w:proofErr w:type="spell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з</w:t>
      </w:r>
      <w:proofErr w:type="spellEnd"/>
      <w:proofErr w:type="gramEnd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, -с.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Во__ хождение,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чётный,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чере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чур, во__ полнить,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граничное, во__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вание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формировать, и__ тратить,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чре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мерный, 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коренить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якший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перспективный, ни__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провергать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жечь,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ветренный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форменная,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жалостный,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мертное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рочный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во__ питать, во__ произвести, во__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растной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во__ едать, ре__ кий, __ двинутые,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конечное, во__ пылать,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мысленный,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четное,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брежное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, ни__ посланная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Разделительный Ъ и Ь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 с..язвить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</w:t>
      </w:r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(меж)ярусный , из..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бур..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от..явленный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шампин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..он , п..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едестал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ад..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ютант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бул..он , под..ем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грузопод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емник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с..экономить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язан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под..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оконник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ар..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ергард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с..агитировать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фел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етон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.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трел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яж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фортеп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ин..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екция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узить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с..уметь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неот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емлемый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трех..язычный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лос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..он, без..ядерный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</w:t>
      </w:r>
      <w:proofErr w:type="spellStart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кинос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..емка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под..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езд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сверх..естественный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ективный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дет..ясли , жнив..ё , бар..ер</w:t>
      </w:r>
      <w:bookmarkStart w:id="0" w:name="_GoBack"/>
      <w:bookmarkEnd w:id="0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.</w:t>
      </w:r>
      <w:r w:rsidRPr="00F136C5">
        <w:rPr>
          <w:rFonts w:ascii="Roboto" w:hAnsi="Roboto"/>
          <w:color w:val="333333"/>
          <w:sz w:val="20"/>
          <w:szCs w:val="20"/>
        </w:rPr>
        <w:br/>
      </w:r>
    </w:p>
    <w:p w:rsidR="00522894" w:rsidRDefault="00522894" w:rsidP="0052289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00000" w:rsidRDefault="00522894"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Приставки ПР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Е-</w:t>
      </w:r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и ПРИ-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градить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дорогу,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коснуться к тайне, столовый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бор,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знаться в чувствах,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даное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невесты, отвергнуть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тязания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зрительный взгляд,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вить хорошие манеры,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вратиться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в посмешище,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тендовать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на пост, забавная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баутка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выглядеть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зентабельно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стижная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профессия,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бывать в тревоге,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восходный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коммерсант,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тупленный звук, искусная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творщица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даваться мечтам, лишить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вилегий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норавливаться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к обстоятельствам, картина без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крас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вратно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понимать,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дать осмеянию, знаки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пинания, сидеть в президиуме,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даваться воспоминаниям,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ходящее явление,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ручить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зверя,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чудливый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рисунок, сделать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вивку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камень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ткновения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_ увеличить опасность.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proofErr w:type="gram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Ы</w:t>
      </w:r>
      <w:proofErr w:type="gramEnd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, И после приставок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. Под__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маться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фин</w:t>
      </w:r>
      <w:proofErr w:type="spellEnd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нспектор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дейный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конр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скать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сверх__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нтеллигентный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мед__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нститут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с__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мпровизировать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об__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ндеветь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скусный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без__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нициативный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под__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тожить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пред__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стория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с__грать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меж__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гровой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пред__юньский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из__скать,без__звестный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дез__нфекция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четырех(ярусный)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сный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вз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..мать, спорт__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нвентарь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 xml:space="preserve">Приставки на </w:t>
      </w:r>
      <w:proofErr w:type="gram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-</w:t>
      </w:r>
      <w:proofErr w:type="spellStart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з</w:t>
      </w:r>
      <w:proofErr w:type="spellEnd"/>
      <w:proofErr w:type="gramEnd"/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, -с.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Во__ хождение,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чётный,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чере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чур, во__ полнить,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граничное, во__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вание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формировать, и__ тратить,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чре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мерный, 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коренить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якший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перспективный, ни__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провергать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жечь,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ветренный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форменная,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жалостный,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мертное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рочный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во__ питать, во__ произвести, во__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растной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, во__ едать, ре__ кий, __ двинутые,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конечное, во__ пылать,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мысленный,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четное,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__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брежное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, ни__ посланная</w:t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color w:val="333333"/>
          <w:sz w:val="20"/>
          <w:szCs w:val="20"/>
        </w:rPr>
        <w:br/>
      </w:r>
      <w:r w:rsidRPr="00F136C5">
        <w:rPr>
          <w:rFonts w:ascii="Roboto" w:hAnsi="Roboto"/>
          <w:b/>
          <w:color w:val="333333"/>
          <w:sz w:val="20"/>
          <w:szCs w:val="20"/>
          <w:shd w:val="clear" w:color="auto" w:fill="FFFFFF"/>
        </w:rPr>
        <w:t>Разделительный Ъ и Ь</w:t>
      </w:r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 с..язвить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</w:t>
      </w:r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(меж)ярусный , из..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бур..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от..явленный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шампин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..он , п..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едестал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ад..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ютант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бул..он , под..ем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грузопод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емник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с..экономить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язан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под..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оконник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ар..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ергард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с..агитировать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фел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етон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.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трел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яж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фортеп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яно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ин..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екция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узить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с..уметь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неот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емлемый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трех..язычный , 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лос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..он, без..ядерный</w:t>
      </w:r>
      <w:proofErr w:type="gram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</w:t>
      </w:r>
      <w:proofErr w:type="spellStart"/>
      <w:proofErr w:type="gram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кинос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..емка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емный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под..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езд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сверх..естественный , об..</w:t>
      </w:r>
      <w:proofErr w:type="spellStart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>ективный</w:t>
      </w:r>
      <w:proofErr w:type="spellEnd"/>
      <w:r w:rsidRPr="00F136C5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, дет..ясли , жнив..ё , бар..ер .</w:t>
      </w:r>
    </w:p>
    <w:sectPr w:rsidR="00000000" w:rsidSect="0073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94" w:rsidRDefault="00522894" w:rsidP="00522894">
      <w:pPr>
        <w:spacing w:after="0" w:line="240" w:lineRule="auto"/>
      </w:pPr>
      <w:r>
        <w:separator/>
      </w:r>
    </w:p>
  </w:endnote>
  <w:endnote w:type="continuationSeparator" w:id="1">
    <w:p w:rsidR="00522894" w:rsidRDefault="00522894" w:rsidP="0052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94" w:rsidRDefault="00522894" w:rsidP="00522894">
      <w:pPr>
        <w:spacing w:after="0" w:line="240" w:lineRule="auto"/>
      </w:pPr>
      <w:r>
        <w:separator/>
      </w:r>
    </w:p>
  </w:footnote>
  <w:footnote w:type="continuationSeparator" w:id="1">
    <w:p w:rsidR="00522894" w:rsidRDefault="00522894" w:rsidP="0052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6139"/>
    <w:multiLevelType w:val="multilevel"/>
    <w:tmpl w:val="1B24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894"/>
    <w:rsid w:val="0052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894"/>
  </w:style>
  <w:style w:type="paragraph" w:styleId="a5">
    <w:name w:val="footer"/>
    <w:basedOn w:val="a"/>
    <w:link w:val="a6"/>
    <w:uiPriority w:val="99"/>
    <w:semiHidden/>
    <w:unhideWhenUsed/>
    <w:rsid w:val="005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8079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2019-05-14T07:26:00Z</dcterms:created>
  <dcterms:modified xsi:type="dcterms:W3CDTF">2019-05-14T07:28:00Z</dcterms:modified>
</cp:coreProperties>
</file>