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B14" w:rsidRDefault="00ED0B14" w:rsidP="006F6CA0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CA0">
        <w:rPr>
          <w:rFonts w:ascii="Times New Roman" w:hAnsi="Times New Roman" w:cs="Times New Roman"/>
          <w:b/>
          <w:bCs/>
          <w:sz w:val="28"/>
          <w:szCs w:val="28"/>
        </w:rPr>
        <w:t>Порядок проведения практического тура школьного этапа</w:t>
      </w:r>
      <w:r w:rsidRPr="006F6CA0">
        <w:rPr>
          <w:rFonts w:ascii="Times New Roman" w:hAnsi="Times New Roman" w:cs="Times New Roman"/>
          <w:sz w:val="28"/>
          <w:szCs w:val="28"/>
        </w:rPr>
        <w:br/>
      </w:r>
      <w:r w:rsidRPr="006F6CA0">
        <w:rPr>
          <w:rFonts w:ascii="Times New Roman" w:hAnsi="Times New Roman" w:cs="Times New Roman"/>
          <w:b/>
          <w:bCs/>
          <w:sz w:val="28"/>
          <w:szCs w:val="28"/>
        </w:rPr>
        <w:t>всероссийской ол</w:t>
      </w:r>
      <w:r w:rsidR="006F6CA0">
        <w:rPr>
          <w:rFonts w:ascii="Times New Roman" w:hAnsi="Times New Roman" w:cs="Times New Roman"/>
          <w:b/>
          <w:bCs/>
          <w:sz w:val="28"/>
          <w:szCs w:val="28"/>
        </w:rPr>
        <w:t>импиады 2022/23</w:t>
      </w:r>
      <w:bookmarkStart w:id="0" w:name="_GoBack"/>
      <w:bookmarkEnd w:id="0"/>
      <w:r w:rsidRPr="006F6CA0">
        <w:rPr>
          <w:rFonts w:ascii="Times New Roman" w:hAnsi="Times New Roman" w:cs="Times New Roman"/>
          <w:b/>
          <w:bCs/>
          <w:sz w:val="28"/>
          <w:szCs w:val="28"/>
        </w:rPr>
        <w:t xml:space="preserve"> учебного года </w:t>
      </w:r>
      <w:r w:rsidRPr="006F6CA0">
        <w:rPr>
          <w:rFonts w:ascii="Times New Roman" w:hAnsi="Times New Roman" w:cs="Times New Roman"/>
          <w:sz w:val="28"/>
          <w:szCs w:val="28"/>
        </w:rPr>
        <w:br/>
      </w:r>
      <w:r w:rsidRPr="006F6CA0">
        <w:rPr>
          <w:rFonts w:ascii="Times New Roman" w:hAnsi="Times New Roman" w:cs="Times New Roman"/>
          <w:b/>
          <w:bCs/>
          <w:sz w:val="28"/>
          <w:szCs w:val="28"/>
        </w:rPr>
        <w:t>для организаторов в образовательных учреждениях</w:t>
      </w:r>
    </w:p>
    <w:p w:rsidR="006F6CA0" w:rsidRPr="006F6CA0" w:rsidRDefault="006F6CA0" w:rsidP="006F6CA0">
      <w:pPr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</w:p>
    <w:p w:rsidR="00ED0B14" w:rsidRPr="006F6CA0" w:rsidRDefault="00ED0B14" w:rsidP="006F6CA0">
      <w:pPr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F6CA0">
        <w:rPr>
          <w:rFonts w:ascii="Times New Roman" w:hAnsi="Times New Roman" w:cs="Times New Roman"/>
          <w:sz w:val="28"/>
          <w:szCs w:val="28"/>
        </w:rPr>
        <w:t>Практический тур проводится школами по единым заданиям.</w:t>
      </w:r>
    </w:p>
    <w:p w:rsidR="00ED0B14" w:rsidRPr="006F6CA0" w:rsidRDefault="00ED0B14" w:rsidP="006F6CA0">
      <w:pPr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F6CA0">
        <w:rPr>
          <w:rFonts w:ascii="Times New Roman" w:hAnsi="Times New Roman" w:cs="Times New Roman"/>
          <w:sz w:val="28"/>
          <w:szCs w:val="28"/>
        </w:rPr>
        <w:t>Задания и другие необходимые материалы будут опубликованы в системе </w:t>
      </w:r>
      <w:proofErr w:type="spellStart"/>
      <w:r w:rsidRPr="006F6CA0">
        <w:rPr>
          <w:rFonts w:ascii="Times New Roman" w:hAnsi="Times New Roman" w:cs="Times New Roman"/>
          <w:sz w:val="28"/>
          <w:szCs w:val="28"/>
        </w:rPr>
        <w:fldChar w:fldCharType="begin"/>
      </w:r>
      <w:r w:rsidRPr="006F6CA0">
        <w:rPr>
          <w:rFonts w:ascii="Times New Roman" w:hAnsi="Times New Roman" w:cs="Times New Roman"/>
          <w:sz w:val="28"/>
          <w:szCs w:val="28"/>
        </w:rPr>
        <w:instrText xml:space="preserve"> HYPERLINK "https://statgrad.org/" \t "_blank" </w:instrText>
      </w:r>
      <w:r w:rsidRPr="006F6CA0">
        <w:rPr>
          <w:rFonts w:ascii="Times New Roman" w:hAnsi="Times New Roman" w:cs="Times New Roman"/>
          <w:sz w:val="28"/>
          <w:szCs w:val="28"/>
        </w:rPr>
        <w:fldChar w:fldCharType="separate"/>
      </w:r>
      <w:r w:rsidRPr="006F6CA0">
        <w:rPr>
          <w:rStyle w:val="a3"/>
          <w:rFonts w:ascii="Times New Roman" w:hAnsi="Times New Roman" w:cs="Times New Roman"/>
          <w:sz w:val="28"/>
          <w:szCs w:val="28"/>
        </w:rPr>
        <w:t>Статград</w:t>
      </w:r>
      <w:proofErr w:type="spellEnd"/>
      <w:r w:rsidRPr="006F6CA0">
        <w:rPr>
          <w:rFonts w:ascii="Times New Roman" w:hAnsi="Times New Roman" w:cs="Times New Roman"/>
          <w:sz w:val="28"/>
          <w:szCs w:val="28"/>
        </w:rPr>
        <w:fldChar w:fldCharType="end"/>
      </w:r>
      <w:r w:rsidRPr="006F6CA0">
        <w:rPr>
          <w:rFonts w:ascii="Times New Roman" w:hAnsi="Times New Roman" w:cs="Times New Roman"/>
          <w:sz w:val="28"/>
          <w:szCs w:val="28"/>
        </w:rPr>
        <w:t>.</w:t>
      </w:r>
    </w:p>
    <w:p w:rsidR="00ED0B14" w:rsidRPr="006F6CA0" w:rsidRDefault="00ED0B14" w:rsidP="006F6CA0">
      <w:pPr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F6CA0">
        <w:rPr>
          <w:rFonts w:ascii="Times New Roman" w:hAnsi="Times New Roman" w:cs="Times New Roman"/>
          <w:sz w:val="28"/>
          <w:szCs w:val="28"/>
        </w:rPr>
        <w:t>На проведение практического тура отводится неделя. Для всех участников, выполняющих один и тот же комплект заданий, практический тур должен пройти в один день на единой площадке с использованием одного и того же оборудования. Практический тур по разным комплектам заданий можно проводить в разные дни.</w:t>
      </w:r>
    </w:p>
    <w:p w:rsidR="00ED0B14" w:rsidRPr="006F6CA0" w:rsidRDefault="00ED0B14" w:rsidP="006F6CA0">
      <w:pPr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F6CA0">
        <w:rPr>
          <w:rFonts w:ascii="Times New Roman" w:hAnsi="Times New Roman" w:cs="Times New Roman"/>
          <w:sz w:val="28"/>
          <w:szCs w:val="28"/>
        </w:rPr>
        <w:t>Для проведения практического тура по технологии в направлениях «Культура дома, дизайн и технологии» и «Техника, технологии и техническое творчество» оргкомитет школьного этапа выбирает один из вариантов заданий в соответствии с особенностями и технологическим оснащением учебных мастерских школы.</w:t>
      </w:r>
    </w:p>
    <w:p w:rsidR="00ED0B14" w:rsidRPr="006F6CA0" w:rsidRDefault="00ED0B14" w:rsidP="006F6CA0">
      <w:pPr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F6CA0">
        <w:rPr>
          <w:rFonts w:ascii="Times New Roman" w:hAnsi="Times New Roman" w:cs="Times New Roman"/>
          <w:sz w:val="28"/>
          <w:szCs w:val="28"/>
        </w:rPr>
        <w:t>Списки необходимого оборудования, материалов и процедуры проведения практических туров размещены на </w:t>
      </w:r>
      <w:hyperlink r:id="rId6" w:history="1">
        <w:r w:rsidRPr="006F6CA0">
          <w:rPr>
            <w:rStyle w:val="a3"/>
            <w:rFonts w:ascii="Times New Roman" w:hAnsi="Times New Roman" w:cs="Times New Roman"/>
            <w:sz w:val="28"/>
            <w:szCs w:val="28"/>
          </w:rPr>
          <w:t>странице</w:t>
        </w:r>
      </w:hyperlink>
      <w:r w:rsidRPr="006F6CA0">
        <w:rPr>
          <w:rFonts w:ascii="Times New Roman" w:hAnsi="Times New Roman" w:cs="Times New Roman"/>
          <w:sz w:val="28"/>
          <w:szCs w:val="28"/>
        </w:rPr>
        <w:t>.</w:t>
      </w:r>
    </w:p>
    <w:p w:rsidR="00ED0B14" w:rsidRPr="006F6CA0" w:rsidRDefault="00ED0B14" w:rsidP="006F6CA0">
      <w:pPr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F6CA0">
        <w:rPr>
          <w:rFonts w:ascii="Times New Roman" w:hAnsi="Times New Roman" w:cs="Times New Roman"/>
          <w:sz w:val="28"/>
          <w:szCs w:val="28"/>
        </w:rPr>
        <w:t>К практическому туру допускаются все участники.</w:t>
      </w:r>
    </w:p>
    <w:p w:rsidR="00ED0B14" w:rsidRPr="006F6CA0" w:rsidRDefault="00ED0B14" w:rsidP="006F6CA0">
      <w:pPr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F6CA0">
        <w:rPr>
          <w:rFonts w:ascii="Times New Roman" w:hAnsi="Times New Roman" w:cs="Times New Roman"/>
          <w:sz w:val="28"/>
          <w:szCs w:val="28"/>
        </w:rPr>
        <w:t>Для проведения практического тура школа формирует жюри.</w:t>
      </w:r>
    </w:p>
    <w:p w:rsidR="00ED0B14" w:rsidRPr="006F6CA0" w:rsidRDefault="00ED0B14" w:rsidP="006F6CA0">
      <w:pPr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F6CA0">
        <w:rPr>
          <w:rFonts w:ascii="Times New Roman" w:hAnsi="Times New Roman" w:cs="Times New Roman"/>
          <w:sz w:val="28"/>
          <w:szCs w:val="28"/>
        </w:rPr>
        <w:t>Жюри оценивает выполнение участником заданий и проводит апелляцию непосредственно после выполнения заданий практического тура.</w:t>
      </w:r>
    </w:p>
    <w:p w:rsidR="00ED0B14" w:rsidRPr="006F6CA0" w:rsidRDefault="00ED0B14" w:rsidP="006F6CA0">
      <w:pPr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F6CA0">
        <w:rPr>
          <w:rFonts w:ascii="Times New Roman" w:hAnsi="Times New Roman" w:cs="Times New Roman"/>
          <w:sz w:val="28"/>
          <w:szCs w:val="28"/>
        </w:rPr>
        <w:t>Апелляции после проведения практического тура не принимаются и не рассматриваются.</w:t>
      </w:r>
    </w:p>
    <w:p w:rsidR="00ED0B14" w:rsidRPr="006F6CA0" w:rsidRDefault="00ED0B14" w:rsidP="006F6CA0">
      <w:pPr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F6CA0">
        <w:rPr>
          <w:rFonts w:ascii="Times New Roman" w:hAnsi="Times New Roman" w:cs="Times New Roman"/>
          <w:sz w:val="28"/>
          <w:szCs w:val="28"/>
        </w:rPr>
        <w:t>Протоколы передаются в городской оргкомитет.</w:t>
      </w:r>
    </w:p>
    <w:p w:rsidR="00ED0B14" w:rsidRPr="006F6CA0" w:rsidRDefault="00ED0B14" w:rsidP="006F6CA0">
      <w:pPr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F6CA0">
        <w:rPr>
          <w:rFonts w:ascii="Times New Roman" w:hAnsi="Times New Roman" w:cs="Times New Roman"/>
          <w:sz w:val="28"/>
          <w:szCs w:val="28"/>
        </w:rPr>
        <w:t>Итоги олимпиады подводятся городским оргкомитетом.</w:t>
      </w:r>
    </w:p>
    <w:p w:rsidR="00204848" w:rsidRPr="006F6CA0" w:rsidRDefault="00204848" w:rsidP="006F6CA0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</w:p>
    <w:sectPr w:rsidR="00204848" w:rsidRPr="006F6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5369A"/>
    <w:multiLevelType w:val="multilevel"/>
    <w:tmpl w:val="D1AC2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9E8"/>
    <w:rsid w:val="00204848"/>
    <w:rsid w:val="006F6CA0"/>
    <w:rsid w:val="00B109E8"/>
    <w:rsid w:val="00ED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B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B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os.olimpiada.ru/2021/school/con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3</cp:revision>
  <dcterms:created xsi:type="dcterms:W3CDTF">2021-09-25T12:45:00Z</dcterms:created>
  <dcterms:modified xsi:type="dcterms:W3CDTF">2022-10-04T10:52:00Z</dcterms:modified>
</cp:coreProperties>
</file>